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1E1F1" w14:textId="53D62AD7" w:rsidR="00881E1F" w:rsidRPr="00881E1F" w:rsidRDefault="005E217F" w:rsidP="009D5B5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6322734" wp14:editId="2010B94B">
            <wp:extent cx="1600200" cy="72969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872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3483" cy="74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B57">
        <w:rPr>
          <w:noProof/>
        </w:rPr>
        <w:drawing>
          <wp:inline distT="0" distB="0" distL="0" distR="0" wp14:anchorId="7B873BB6" wp14:editId="0184845A">
            <wp:extent cx="3516628" cy="1217295"/>
            <wp:effectExtent l="0" t="0" r="190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ack Trans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1790" cy="124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A4B27" w14:textId="77777777" w:rsidR="009D5B57" w:rsidRDefault="009D5B57" w:rsidP="005E217F">
      <w:pPr>
        <w:jc w:val="center"/>
      </w:pPr>
    </w:p>
    <w:p w14:paraId="4595A734" w14:textId="5A365225" w:rsidR="00881E1F" w:rsidRDefault="00881E1F" w:rsidP="005E217F">
      <w:pPr>
        <w:jc w:val="center"/>
      </w:pPr>
      <w:r>
        <w:t>Offer Instructions:</w:t>
      </w:r>
    </w:p>
    <w:p w14:paraId="193C48C4" w14:textId="77777777" w:rsidR="00881E1F" w:rsidRDefault="00881E1F" w:rsidP="00362501"/>
    <w:p w14:paraId="38C036A2" w14:textId="7F449F95" w:rsidR="00881E1F" w:rsidRDefault="00881E1F" w:rsidP="00881E1F">
      <w:pPr>
        <w:jc w:val="center"/>
      </w:pPr>
      <w:r>
        <w:t xml:space="preserve">All offers </w:t>
      </w:r>
      <w:r w:rsidRPr="00881E1F">
        <w:rPr>
          <w:u w:val="single"/>
        </w:rPr>
        <w:t>MUST</w:t>
      </w:r>
      <w:r>
        <w:rPr>
          <w:u w:val="single"/>
        </w:rPr>
        <w:t xml:space="preserve"> </w:t>
      </w:r>
      <w:r>
        <w:t xml:space="preserve">be accompanied with a pre-qualification letter if financing or proof of funds if paying cash. </w:t>
      </w:r>
      <w:r w:rsidR="00072A07" w:rsidRPr="004E67DD">
        <w:rPr>
          <w:u w:val="single"/>
        </w:rPr>
        <w:t xml:space="preserve">If </w:t>
      </w:r>
      <w:r w:rsidR="00537993" w:rsidRPr="004E67DD">
        <w:rPr>
          <w:u w:val="single"/>
        </w:rPr>
        <w:t>offering over asking price</w:t>
      </w:r>
      <w:r w:rsidR="00537993">
        <w:t xml:space="preserve">, submit proof of funds </w:t>
      </w:r>
      <w:r w:rsidR="004E67DD">
        <w:t xml:space="preserve">your </w:t>
      </w:r>
      <w:r w:rsidR="00537993">
        <w:t xml:space="preserve">buyer will use to bridge </w:t>
      </w:r>
      <w:r w:rsidR="004E67DD">
        <w:t>any</w:t>
      </w:r>
      <w:r w:rsidR="00537993">
        <w:t xml:space="preserve"> appraisal gap.</w:t>
      </w:r>
      <w:r w:rsidR="004E67DD">
        <w:t xml:space="preserve"> Thank you!</w:t>
      </w:r>
    </w:p>
    <w:p w14:paraId="40FCBDDE" w14:textId="77777777" w:rsidR="00A02F5F" w:rsidRDefault="00A02F5F" w:rsidP="00881E1F">
      <w:pPr>
        <w:jc w:val="center"/>
      </w:pPr>
    </w:p>
    <w:p w14:paraId="3B0CBF65" w14:textId="2EF9FE6D" w:rsidR="00881E1F" w:rsidRDefault="00881E1F" w:rsidP="00881E1F">
      <w:pPr>
        <w:jc w:val="center"/>
      </w:pPr>
      <w:r>
        <w:t xml:space="preserve">Please send all offer’s to </w:t>
      </w:r>
      <w:hyperlink r:id="rId8" w:history="1">
        <w:r w:rsidR="00216143" w:rsidRPr="00677ABB">
          <w:rPr>
            <w:rStyle w:val="Hyperlink"/>
          </w:rPr>
          <w:t>Lulu@LBishopGroup.com</w:t>
        </w:r>
      </w:hyperlink>
    </w:p>
    <w:p w14:paraId="7317660C" w14:textId="77777777" w:rsidR="00881E1F" w:rsidRDefault="00881E1F" w:rsidP="00881E1F">
      <w:pPr>
        <w:jc w:val="center"/>
      </w:pPr>
    </w:p>
    <w:p w14:paraId="63B2CAD3" w14:textId="2F150898" w:rsidR="00881E1F" w:rsidRPr="00A02F5F" w:rsidRDefault="00881E1F" w:rsidP="00FF484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02F5F">
        <w:rPr>
          <w:rFonts w:ascii="Arial" w:hAnsi="Arial" w:cs="Arial"/>
        </w:rPr>
        <w:t>We advise a minimum of 1% earnest mone</w:t>
      </w:r>
      <w:r w:rsidR="00537993">
        <w:rPr>
          <w:rFonts w:ascii="Arial" w:hAnsi="Arial" w:cs="Arial"/>
        </w:rPr>
        <w:t>y w/ a</w:t>
      </w:r>
      <w:r w:rsidRPr="00A02F5F">
        <w:rPr>
          <w:rFonts w:ascii="Arial" w:hAnsi="Arial" w:cs="Arial"/>
        </w:rPr>
        <w:t xml:space="preserve"> </w:t>
      </w:r>
      <w:r w:rsidR="002112ED">
        <w:rPr>
          <w:rFonts w:ascii="Arial" w:hAnsi="Arial" w:cs="Arial"/>
        </w:rPr>
        <w:t xml:space="preserve">$100 </w:t>
      </w:r>
      <w:proofErr w:type="gramStart"/>
      <w:r w:rsidR="009E27A0">
        <w:rPr>
          <w:rFonts w:ascii="Arial" w:hAnsi="Arial" w:cs="Arial"/>
        </w:rPr>
        <w:t>5-</w:t>
      </w:r>
      <w:r w:rsidR="00112768">
        <w:rPr>
          <w:rFonts w:ascii="Arial" w:hAnsi="Arial" w:cs="Arial"/>
        </w:rPr>
        <w:t>7</w:t>
      </w:r>
      <w:r w:rsidRPr="00A02F5F">
        <w:rPr>
          <w:rFonts w:ascii="Arial" w:hAnsi="Arial" w:cs="Arial"/>
        </w:rPr>
        <w:t xml:space="preserve"> day</w:t>
      </w:r>
      <w:proofErr w:type="gramEnd"/>
      <w:r w:rsidRPr="00A02F5F">
        <w:rPr>
          <w:rFonts w:ascii="Arial" w:hAnsi="Arial" w:cs="Arial"/>
        </w:rPr>
        <w:t xml:space="preserve"> option period</w:t>
      </w:r>
    </w:p>
    <w:p w14:paraId="5D1BF337" w14:textId="29DF3881" w:rsidR="00FF4844" w:rsidRDefault="00881E1F" w:rsidP="00FF484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02F5F">
        <w:rPr>
          <w:rFonts w:ascii="Arial" w:hAnsi="Arial" w:cs="Arial"/>
        </w:rPr>
        <w:t xml:space="preserve">Escrow officer: </w:t>
      </w:r>
      <w:r w:rsidR="00861FEE">
        <w:rPr>
          <w:rFonts w:ascii="Arial" w:hAnsi="Arial" w:cs="Arial"/>
        </w:rPr>
        <w:t>Kyle Gomez</w:t>
      </w:r>
      <w:r w:rsidR="0063694F">
        <w:rPr>
          <w:rFonts w:ascii="Arial" w:hAnsi="Arial" w:cs="Arial"/>
        </w:rPr>
        <w:t xml:space="preserve"> </w:t>
      </w:r>
      <w:hyperlink r:id="rId9" w:history="1">
        <w:r w:rsidR="00861FEE" w:rsidRPr="002B1252">
          <w:rPr>
            <w:rStyle w:val="Hyperlink"/>
            <w:rFonts w:ascii="Arial" w:hAnsi="Arial" w:cs="Arial"/>
          </w:rPr>
          <w:t>KGomez@CTOT.com</w:t>
        </w:r>
      </w:hyperlink>
      <w:r w:rsidR="0063694F">
        <w:rPr>
          <w:rFonts w:ascii="Arial" w:hAnsi="Arial" w:cs="Arial"/>
        </w:rPr>
        <w:t xml:space="preserve"> 210-</w:t>
      </w:r>
      <w:r w:rsidR="002112ED">
        <w:rPr>
          <w:rFonts w:ascii="Arial" w:hAnsi="Arial" w:cs="Arial"/>
        </w:rPr>
        <w:t>202-</w:t>
      </w:r>
      <w:r w:rsidR="00861FEE">
        <w:rPr>
          <w:rFonts w:ascii="Arial" w:hAnsi="Arial" w:cs="Arial"/>
        </w:rPr>
        <w:t>1660</w:t>
      </w:r>
    </w:p>
    <w:p w14:paraId="0AF4FABB" w14:textId="15399E5D" w:rsidR="002112ED" w:rsidRDefault="00431665" w:rsidP="00FF484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Capital Title </w:t>
      </w:r>
      <w:r w:rsidR="000807A9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0807A9">
        <w:rPr>
          <w:rFonts w:ascii="Arial" w:hAnsi="Arial" w:cs="Arial"/>
        </w:rPr>
        <w:t>2707 N Loop 1604 W. Ste 103</w:t>
      </w:r>
    </w:p>
    <w:p w14:paraId="11350276" w14:textId="7C293091" w:rsidR="00431665" w:rsidRPr="000807A9" w:rsidRDefault="00431665" w:rsidP="00FF4844">
      <w:pPr>
        <w:pStyle w:val="ListParagraph"/>
        <w:numPr>
          <w:ilvl w:val="0"/>
          <w:numId w:val="1"/>
        </w:numPr>
        <w:rPr>
          <w:rFonts w:ascii="Arial" w:hAnsi="Arial" w:cs="Arial"/>
          <w:highlight w:val="yellow"/>
        </w:rPr>
      </w:pPr>
      <w:r w:rsidRPr="000807A9">
        <w:rPr>
          <w:rFonts w:ascii="Arial" w:hAnsi="Arial" w:cs="Arial"/>
          <w:highlight w:val="yellow"/>
        </w:rPr>
        <w:t>*** On section 6.A., please fill out as TS Title for Title Company/Title Policy***</w:t>
      </w:r>
    </w:p>
    <w:p w14:paraId="144E7AC5" w14:textId="679D4DA5" w:rsidR="00FF4844" w:rsidRPr="004359CB" w:rsidRDefault="00FF4844" w:rsidP="004359CB">
      <w:pPr>
        <w:rPr>
          <w:rFonts w:ascii="Times New Roman" w:eastAsia="Times New Roman" w:hAnsi="Times New Roman" w:cs="Times New Roman"/>
        </w:rPr>
      </w:pPr>
    </w:p>
    <w:p w14:paraId="28A452FA" w14:textId="77777777" w:rsidR="00FF4844" w:rsidRDefault="00FF4844" w:rsidP="00FF4844">
      <w:pPr>
        <w:rPr>
          <w:rFonts w:ascii="Arial" w:hAnsi="Arial" w:cs="Arial"/>
          <w:color w:val="222222"/>
        </w:rPr>
      </w:pPr>
    </w:p>
    <w:p w14:paraId="43100155" w14:textId="77777777" w:rsidR="00FF4844" w:rsidRDefault="00FF4844" w:rsidP="005E217F">
      <w:pPr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Ensure HOA addendum is attached if the property is in a mandatory HOA &amp; allow at least 20 days for HOA docs to be delivered.</w:t>
      </w:r>
    </w:p>
    <w:p w14:paraId="581002C7" w14:textId="77777777" w:rsidR="00FF4844" w:rsidRDefault="00FF4844" w:rsidP="00FF4844">
      <w:pPr>
        <w:jc w:val="center"/>
        <w:rPr>
          <w:rFonts w:ascii="Arial" w:hAnsi="Arial" w:cs="Arial"/>
          <w:color w:val="222222"/>
        </w:rPr>
      </w:pPr>
    </w:p>
    <w:p w14:paraId="44DAE45E" w14:textId="33AE3ADC" w:rsidR="00FF4844" w:rsidRDefault="00FF4844" w:rsidP="00362501">
      <w:pPr>
        <w:pStyle w:val="ListParagraph"/>
        <w:numPr>
          <w:ilvl w:val="0"/>
          <w:numId w:val="1"/>
        </w:num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Listing Broker is</w:t>
      </w:r>
      <w:r w:rsidR="00362501">
        <w:rPr>
          <w:rFonts w:ascii="Arial" w:hAnsi="Arial" w:cs="Arial"/>
          <w:color w:val="222222"/>
        </w:rPr>
        <w:t>:</w:t>
      </w:r>
      <w:r>
        <w:rPr>
          <w:rFonts w:ascii="Arial" w:hAnsi="Arial" w:cs="Arial"/>
          <w:color w:val="222222"/>
        </w:rPr>
        <w:t xml:space="preserve"> Keller Williams </w:t>
      </w:r>
      <w:r w:rsidR="00367271">
        <w:rPr>
          <w:rFonts w:ascii="Arial" w:hAnsi="Arial" w:cs="Arial"/>
          <w:color w:val="222222"/>
        </w:rPr>
        <w:t>City View</w:t>
      </w:r>
      <w:r>
        <w:rPr>
          <w:rFonts w:ascii="Arial" w:hAnsi="Arial" w:cs="Arial"/>
          <w:color w:val="222222"/>
        </w:rPr>
        <w:t xml:space="preserve"> #547594</w:t>
      </w:r>
    </w:p>
    <w:p w14:paraId="1C77B71A" w14:textId="628F31F4" w:rsidR="00FF4844" w:rsidRDefault="00FF4844" w:rsidP="00362501">
      <w:pPr>
        <w:pStyle w:val="ListParagraph"/>
        <w:numPr>
          <w:ilvl w:val="0"/>
          <w:numId w:val="1"/>
        </w:numPr>
        <w:rPr>
          <w:rFonts w:ascii="Arial" w:hAnsi="Arial" w:cs="Arial"/>
          <w:color w:val="222222"/>
        </w:rPr>
      </w:pPr>
      <w:r w:rsidRPr="00FF4844">
        <w:rPr>
          <w:rFonts w:ascii="Arial" w:hAnsi="Arial" w:cs="Arial"/>
          <w:color w:val="222222"/>
        </w:rPr>
        <w:t>Lice</w:t>
      </w:r>
      <w:r>
        <w:rPr>
          <w:rFonts w:ascii="Arial" w:hAnsi="Arial" w:cs="Arial"/>
          <w:color w:val="222222"/>
        </w:rPr>
        <w:t>ns</w:t>
      </w:r>
      <w:r w:rsidRPr="00FF4844">
        <w:rPr>
          <w:rFonts w:ascii="Arial" w:hAnsi="Arial" w:cs="Arial"/>
          <w:color w:val="222222"/>
        </w:rPr>
        <w:t xml:space="preserve">ed Supervisor </w:t>
      </w:r>
      <w:proofErr w:type="gramStart"/>
      <w:r w:rsidRPr="00FF4844">
        <w:rPr>
          <w:rFonts w:ascii="Arial" w:hAnsi="Arial" w:cs="Arial"/>
          <w:color w:val="222222"/>
        </w:rPr>
        <w:t>is</w:t>
      </w:r>
      <w:r w:rsidR="00362501">
        <w:rPr>
          <w:rFonts w:ascii="Arial" w:hAnsi="Arial" w:cs="Arial"/>
          <w:color w:val="222222"/>
        </w:rPr>
        <w:t>:</w:t>
      </w:r>
      <w:proofErr w:type="gramEnd"/>
      <w:r w:rsidR="008F1649">
        <w:rPr>
          <w:rFonts w:ascii="Arial" w:hAnsi="Arial" w:cs="Arial"/>
          <w:color w:val="222222"/>
        </w:rPr>
        <w:t xml:space="preserve"> </w:t>
      </w:r>
      <w:r w:rsidR="00216143">
        <w:rPr>
          <w:rFonts w:ascii="Arial" w:hAnsi="Arial" w:cs="Arial"/>
          <w:color w:val="222222"/>
        </w:rPr>
        <w:t>Heather Elizondo #680541</w:t>
      </w:r>
    </w:p>
    <w:p w14:paraId="37B828D4" w14:textId="6405E6A6" w:rsidR="00FF4844" w:rsidRDefault="00FF4844" w:rsidP="00362501">
      <w:pPr>
        <w:pStyle w:val="ListParagraph"/>
        <w:numPr>
          <w:ilvl w:val="0"/>
          <w:numId w:val="1"/>
        </w:num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Listing Agent</w:t>
      </w:r>
      <w:r w:rsidR="00362501">
        <w:rPr>
          <w:rFonts w:ascii="Arial" w:hAnsi="Arial" w:cs="Arial"/>
          <w:color w:val="222222"/>
        </w:rPr>
        <w:t>:</w:t>
      </w:r>
      <w:r>
        <w:rPr>
          <w:rFonts w:ascii="Arial" w:hAnsi="Arial" w:cs="Arial"/>
          <w:color w:val="222222"/>
        </w:rPr>
        <w:t xml:space="preserve"> </w:t>
      </w:r>
      <w:r w:rsidR="00F6681F">
        <w:rPr>
          <w:rFonts w:ascii="Arial" w:hAnsi="Arial" w:cs="Arial"/>
          <w:color w:val="222222"/>
        </w:rPr>
        <w:t xml:space="preserve">Lulu Bishop </w:t>
      </w:r>
      <w:r w:rsidR="00510AD6">
        <w:rPr>
          <w:rFonts w:ascii="Arial" w:hAnsi="Arial" w:cs="Arial"/>
          <w:color w:val="222222"/>
        </w:rPr>
        <w:t>#</w:t>
      </w:r>
      <w:r w:rsidR="00F6681F">
        <w:rPr>
          <w:rFonts w:ascii="Arial" w:hAnsi="Arial" w:cs="Arial"/>
          <w:color w:val="222222"/>
        </w:rPr>
        <w:t>684762</w:t>
      </w:r>
    </w:p>
    <w:p w14:paraId="19934687" w14:textId="77777777" w:rsidR="00F6681F" w:rsidRDefault="00FF4844" w:rsidP="00362501">
      <w:pPr>
        <w:pStyle w:val="ListParagraph"/>
        <w:numPr>
          <w:ilvl w:val="0"/>
          <w:numId w:val="1"/>
        </w:num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Listing Broker’s office is: </w:t>
      </w:r>
      <w:r w:rsidR="00510AD6">
        <w:rPr>
          <w:rFonts w:ascii="Arial" w:hAnsi="Arial" w:cs="Arial"/>
          <w:color w:val="222222"/>
        </w:rPr>
        <w:t>15510 Vance Jackson Rd, Ste 101</w:t>
      </w:r>
      <w:r w:rsidR="00F6681F">
        <w:rPr>
          <w:rFonts w:ascii="Arial" w:hAnsi="Arial" w:cs="Arial"/>
          <w:color w:val="222222"/>
        </w:rPr>
        <w:t xml:space="preserve"> </w:t>
      </w:r>
    </w:p>
    <w:p w14:paraId="2F031253" w14:textId="5671B386" w:rsidR="00FF4844" w:rsidRPr="00F6681F" w:rsidRDefault="00F6681F" w:rsidP="00F6681F">
      <w:pPr>
        <w:ind w:left="288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       </w:t>
      </w:r>
      <w:r w:rsidRPr="00F6681F">
        <w:rPr>
          <w:rFonts w:ascii="Arial" w:hAnsi="Arial" w:cs="Arial"/>
          <w:color w:val="222222"/>
        </w:rPr>
        <w:t>San Antonio TX 78249</w:t>
      </w:r>
    </w:p>
    <w:p w14:paraId="23E2D4AB" w14:textId="07DA45C2" w:rsidR="00362501" w:rsidRDefault="00362501" w:rsidP="00362501">
      <w:pPr>
        <w:pStyle w:val="ListParagraph"/>
        <w:numPr>
          <w:ilvl w:val="0"/>
          <w:numId w:val="1"/>
        </w:num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Emai</w:t>
      </w:r>
      <w:r w:rsidR="004359CB">
        <w:rPr>
          <w:rFonts w:ascii="Arial" w:hAnsi="Arial" w:cs="Arial"/>
          <w:color w:val="222222"/>
        </w:rPr>
        <w:t xml:space="preserve">l: </w:t>
      </w:r>
      <w:hyperlink r:id="rId10" w:history="1">
        <w:r w:rsidR="00F6681F" w:rsidRPr="002E1997">
          <w:rPr>
            <w:rStyle w:val="Hyperlink"/>
            <w:rFonts w:ascii="Arial" w:hAnsi="Arial" w:cs="Arial"/>
          </w:rPr>
          <w:t>Lulu@LBishopGroup.com</w:t>
        </w:r>
      </w:hyperlink>
      <w:r w:rsidR="00510AD6">
        <w:rPr>
          <w:rFonts w:ascii="Arial" w:hAnsi="Arial" w:cs="Arial"/>
          <w:color w:val="222222"/>
        </w:rPr>
        <w:t xml:space="preserve"> </w:t>
      </w:r>
    </w:p>
    <w:p w14:paraId="500567C8" w14:textId="77777777" w:rsidR="00362501" w:rsidRDefault="00362501" w:rsidP="00362501">
      <w:pPr>
        <w:jc w:val="center"/>
        <w:rPr>
          <w:rFonts w:ascii="Arial" w:hAnsi="Arial" w:cs="Arial"/>
          <w:color w:val="222222"/>
        </w:rPr>
      </w:pPr>
    </w:p>
    <w:p w14:paraId="7A6B3E51" w14:textId="77051D03" w:rsidR="00362501" w:rsidRDefault="00362501" w:rsidP="00362501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Option Period: Please reiterate to your </w:t>
      </w:r>
      <w:r w:rsidR="00A02F5F">
        <w:rPr>
          <w:rFonts w:ascii="Arial" w:hAnsi="Arial" w:cs="Arial"/>
          <w:color w:val="222222"/>
        </w:rPr>
        <w:t>b</w:t>
      </w:r>
      <w:r>
        <w:rPr>
          <w:rFonts w:ascii="Arial" w:hAnsi="Arial" w:cs="Arial"/>
          <w:color w:val="222222"/>
        </w:rPr>
        <w:t xml:space="preserve">uyer that only MAJOR items will be addressed (foundation, active termites, HVAC, roof, plumbing and electrical). The property is priced according to </w:t>
      </w:r>
      <w:proofErr w:type="spellStart"/>
      <w:proofErr w:type="gramStart"/>
      <w:r>
        <w:rPr>
          <w:rFonts w:ascii="Arial" w:hAnsi="Arial" w:cs="Arial"/>
          <w:color w:val="222222"/>
        </w:rPr>
        <w:t>it’s</w:t>
      </w:r>
      <w:proofErr w:type="spellEnd"/>
      <w:proofErr w:type="gramEnd"/>
      <w:r>
        <w:rPr>
          <w:rFonts w:ascii="Arial" w:hAnsi="Arial" w:cs="Arial"/>
          <w:color w:val="222222"/>
        </w:rPr>
        <w:t xml:space="preserve"> current condition so please set the expectation that the option period</w:t>
      </w:r>
      <w:r w:rsidR="009E27A0">
        <w:rPr>
          <w:rFonts w:ascii="Arial" w:hAnsi="Arial" w:cs="Arial"/>
          <w:color w:val="222222"/>
        </w:rPr>
        <w:t xml:space="preserve"> </w:t>
      </w:r>
      <w:r w:rsidRPr="009E27A0">
        <w:rPr>
          <w:rFonts w:ascii="Arial" w:hAnsi="Arial" w:cs="Arial"/>
          <w:i/>
          <w:iCs/>
          <w:color w:val="222222"/>
          <w:u w:val="single"/>
        </w:rPr>
        <w:t xml:space="preserve">is </w:t>
      </w:r>
      <w:r w:rsidR="00537993" w:rsidRPr="009E27A0">
        <w:rPr>
          <w:rFonts w:ascii="Arial" w:hAnsi="Arial" w:cs="Arial"/>
          <w:i/>
          <w:iCs/>
          <w:color w:val="222222"/>
          <w:u w:val="single"/>
        </w:rPr>
        <w:t>not</w:t>
      </w:r>
      <w:r w:rsidRPr="009E27A0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>a second negotiation phase. ** with exceptions for certain loans.</w:t>
      </w:r>
    </w:p>
    <w:p w14:paraId="2C35B3E2" w14:textId="2342B32E" w:rsidR="009D5B57" w:rsidRDefault="009D5B57" w:rsidP="00362501">
      <w:pPr>
        <w:rPr>
          <w:rFonts w:ascii="Arial" w:hAnsi="Arial" w:cs="Arial"/>
          <w:color w:val="222222"/>
        </w:rPr>
      </w:pPr>
    </w:p>
    <w:p w14:paraId="50E0A987" w14:textId="1C585289" w:rsidR="009D5B57" w:rsidRDefault="009D5B57" w:rsidP="00362501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If any items come up in the inspection, then a price reduction</w:t>
      </w:r>
      <w:r w:rsidRPr="009E27A0">
        <w:rPr>
          <w:rFonts w:ascii="Arial" w:hAnsi="Arial" w:cs="Arial"/>
          <w:i/>
          <w:iCs/>
          <w:color w:val="222222"/>
        </w:rPr>
        <w:t xml:space="preserve"> </w:t>
      </w:r>
      <w:r w:rsidR="00330D6F" w:rsidRPr="009E27A0">
        <w:rPr>
          <w:rFonts w:ascii="Arial" w:hAnsi="Arial" w:cs="Arial"/>
          <w:i/>
          <w:iCs/>
          <w:color w:val="222222"/>
          <w:u w:val="single"/>
        </w:rPr>
        <w:t>might</w:t>
      </w:r>
      <w:r w:rsidRPr="009E27A0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 xml:space="preserve">be made in lieu of repairs so that buyers can be assured of quality </w:t>
      </w:r>
      <w:r w:rsidR="00330D6F">
        <w:rPr>
          <w:rFonts w:ascii="Arial" w:hAnsi="Arial" w:cs="Arial"/>
          <w:color w:val="222222"/>
        </w:rPr>
        <w:t xml:space="preserve">of work </w:t>
      </w:r>
      <w:r>
        <w:rPr>
          <w:rFonts w:ascii="Arial" w:hAnsi="Arial" w:cs="Arial"/>
          <w:color w:val="222222"/>
        </w:rPr>
        <w:t>and vendor selection</w:t>
      </w:r>
      <w:r w:rsidR="002112ED">
        <w:rPr>
          <w:rFonts w:ascii="Arial" w:hAnsi="Arial" w:cs="Arial"/>
          <w:color w:val="222222"/>
        </w:rPr>
        <w:t xml:space="preserve"> if the seller agrees</w:t>
      </w:r>
      <w:r>
        <w:rPr>
          <w:rFonts w:ascii="Arial" w:hAnsi="Arial" w:cs="Arial"/>
          <w:color w:val="222222"/>
        </w:rPr>
        <w:t xml:space="preserve">. </w:t>
      </w:r>
    </w:p>
    <w:p w14:paraId="7F42A162" w14:textId="77777777" w:rsidR="00A02F5F" w:rsidRDefault="00A02F5F" w:rsidP="00A02F5F">
      <w:pPr>
        <w:jc w:val="center"/>
        <w:rPr>
          <w:rFonts w:ascii="Arial" w:hAnsi="Arial" w:cs="Arial"/>
          <w:color w:val="222222"/>
        </w:rPr>
      </w:pPr>
    </w:p>
    <w:p w14:paraId="3A362576" w14:textId="77777777" w:rsidR="00A02F5F" w:rsidRDefault="00A02F5F" w:rsidP="00A02F5F">
      <w:pPr>
        <w:jc w:val="center"/>
        <w:rPr>
          <w:rFonts w:ascii="Arial" w:hAnsi="Arial" w:cs="Arial"/>
          <w:color w:val="222222"/>
        </w:rPr>
      </w:pPr>
    </w:p>
    <w:p w14:paraId="4A47F942" w14:textId="398F46D8" w:rsidR="00FF4844" w:rsidRPr="002264B2" w:rsidRDefault="00362501" w:rsidP="002264B2">
      <w:pPr>
        <w:jc w:val="center"/>
        <w:rPr>
          <w:rFonts w:ascii="Arial" w:hAnsi="Arial" w:cs="Arial"/>
          <w:color w:val="222222"/>
          <w:vertAlign w:val="subscript"/>
        </w:rPr>
      </w:pPr>
      <w:r>
        <w:rPr>
          <w:rFonts w:ascii="Arial" w:hAnsi="Arial" w:cs="Arial"/>
          <w:color w:val="222222"/>
        </w:rPr>
        <w:t xml:space="preserve">Thank you for your offer and we </w:t>
      </w:r>
      <w:r w:rsidR="009E27A0">
        <w:rPr>
          <w:rFonts w:ascii="Arial" w:hAnsi="Arial" w:cs="Arial"/>
          <w:color w:val="222222"/>
        </w:rPr>
        <w:t xml:space="preserve">very much </w:t>
      </w:r>
      <w:r>
        <w:rPr>
          <w:rFonts w:ascii="Arial" w:hAnsi="Arial" w:cs="Arial"/>
          <w:color w:val="222222"/>
        </w:rPr>
        <w:t>look forward to working with you</w:t>
      </w:r>
    </w:p>
    <w:sectPr w:rsidR="00FF4844" w:rsidRPr="002264B2" w:rsidSect="005F71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BA1F58"/>
    <w:multiLevelType w:val="hybridMultilevel"/>
    <w:tmpl w:val="C3F07548"/>
    <w:lvl w:ilvl="0" w:tplc="F83482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47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1F"/>
    <w:rsid w:val="00072A07"/>
    <w:rsid w:val="000807A9"/>
    <w:rsid w:val="000C3EB0"/>
    <w:rsid w:val="00112768"/>
    <w:rsid w:val="001265E9"/>
    <w:rsid w:val="00133264"/>
    <w:rsid w:val="002112ED"/>
    <w:rsid w:val="0021251E"/>
    <w:rsid w:val="00216143"/>
    <w:rsid w:val="002264B2"/>
    <w:rsid w:val="00330D6F"/>
    <w:rsid w:val="00362501"/>
    <w:rsid w:val="00367271"/>
    <w:rsid w:val="00431665"/>
    <w:rsid w:val="004359CB"/>
    <w:rsid w:val="004E67DD"/>
    <w:rsid w:val="00510AD6"/>
    <w:rsid w:val="00537993"/>
    <w:rsid w:val="005E217F"/>
    <w:rsid w:val="005F7149"/>
    <w:rsid w:val="00633910"/>
    <w:rsid w:val="0063694F"/>
    <w:rsid w:val="008216A7"/>
    <w:rsid w:val="008316BE"/>
    <w:rsid w:val="00861FEE"/>
    <w:rsid w:val="00881E1F"/>
    <w:rsid w:val="008F0471"/>
    <w:rsid w:val="008F1649"/>
    <w:rsid w:val="009D5B57"/>
    <w:rsid w:val="009E27A0"/>
    <w:rsid w:val="00A02F5F"/>
    <w:rsid w:val="00F6681F"/>
    <w:rsid w:val="00FF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9F9FE"/>
  <w15:chartTrackingRefBased/>
  <w15:docId w15:val="{1FB0668E-7B7F-4947-B167-421C15A7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1E1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E1F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81E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1E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81E1F"/>
    <w:pPr>
      <w:ind w:left="720"/>
      <w:contextualSpacing/>
    </w:pPr>
  </w:style>
  <w:style w:type="character" w:customStyle="1" w:styleId="il">
    <w:name w:val="il"/>
    <w:basedOn w:val="DefaultParagraphFont"/>
    <w:rsid w:val="00FF4844"/>
  </w:style>
  <w:style w:type="character" w:styleId="FollowedHyperlink">
    <w:name w:val="FollowedHyperlink"/>
    <w:basedOn w:val="DefaultParagraphFont"/>
    <w:uiPriority w:val="99"/>
    <w:semiHidden/>
    <w:unhideWhenUsed/>
    <w:rsid w:val="004359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7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lu@LBishopGroup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lu@LBishopGroup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Gomez@CT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74B10B-10C4-7E48-A68D-3D2B87CEE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Lulu Bishop</cp:lastModifiedBy>
  <cp:revision>4</cp:revision>
  <cp:lastPrinted>2026-01-30T21:01:00Z</cp:lastPrinted>
  <dcterms:created xsi:type="dcterms:W3CDTF">2024-01-25T20:08:00Z</dcterms:created>
  <dcterms:modified xsi:type="dcterms:W3CDTF">2026-01-30T21:06:00Z</dcterms:modified>
</cp:coreProperties>
</file>